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89133" w14:textId="25FEEDFE" w:rsidR="00D3391C" w:rsidRPr="00F14CCD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bookmarkStart w:id="0" w:name="Par26"/>
      <w:bookmarkEnd w:id="0"/>
      <w:r w:rsidRPr="00F14CCD">
        <w:rPr>
          <w:sz w:val="28"/>
          <w:szCs w:val="28"/>
          <w:lang w:eastAsia="zh-CN"/>
        </w:rPr>
        <w:t xml:space="preserve">Приложение № </w:t>
      </w:r>
      <w:r>
        <w:rPr>
          <w:sz w:val="28"/>
          <w:szCs w:val="28"/>
          <w:lang w:eastAsia="zh-CN"/>
        </w:rPr>
        <w:t>3</w:t>
      </w:r>
    </w:p>
    <w:p w14:paraId="55272692" w14:textId="77777777" w:rsidR="00D3391C" w:rsidRPr="00F14CCD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к муниципальному контракту</w:t>
      </w:r>
    </w:p>
    <w:p w14:paraId="59FF8F19" w14:textId="77777777" w:rsidR="00D3391C" w:rsidRPr="00F14CCD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на право использования программного обеспечения,</w:t>
      </w:r>
    </w:p>
    <w:p w14:paraId="3C2186AD" w14:textId="77777777" w:rsidR="00D3391C" w:rsidRPr="00F14CCD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proofErr w:type="gramStart"/>
      <w:r w:rsidRPr="00F14CCD">
        <w:rPr>
          <w:sz w:val="28"/>
          <w:szCs w:val="28"/>
          <w:lang w:eastAsia="zh-CN"/>
        </w:rPr>
        <w:t>необходимого</w:t>
      </w:r>
      <w:proofErr w:type="gramEnd"/>
      <w:r w:rsidRPr="00F14CCD">
        <w:rPr>
          <w:sz w:val="28"/>
          <w:szCs w:val="28"/>
          <w:lang w:eastAsia="zh-CN"/>
        </w:rPr>
        <w:t xml:space="preserve"> для реализации безналичной оплаты</w:t>
      </w:r>
    </w:p>
    <w:p w14:paraId="6D387775" w14:textId="77777777" w:rsidR="00D3391C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и учета продуктов питания, отпущенных</w:t>
      </w:r>
    </w:p>
    <w:p w14:paraId="2A4BB0D3" w14:textId="77777777" w:rsidR="00D3391C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в торговых предприятиях</w:t>
      </w:r>
      <w:r>
        <w:rPr>
          <w:sz w:val="28"/>
          <w:szCs w:val="28"/>
          <w:lang w:eastAsia="zh-CN"/>
        </w:rPr>
        <w:t xml:space="preserve"> </w:t>
      </w:r>
      <w:r w:rsidRPr="00F14CCD">
        <w:rPr>
          <w:sz w:val="28"/>
          <w:szCs w:val="28"/>
          <w:lang w:eastAsia="zh-CN"/>
        </w:rPr>
        <w:t>в рамках</w:t>
      </w:r>
    </w:p>
    <w:p w14:paraId="34CB6918" w14:textId="77777777" w:rsidR="00D3391C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оказания услуги по обеспечению граждан</w:t>
      </w:r>
    </w:p>
    <w:p w14:paraId="7A8B7A68" w14:textId="77777777" w:rsidR="00D3391C" w:rsidRPr="00F14CCD" w:rsidRDefault="00D3391C" w:rsidP="00D3391C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F14CCD">
        <w:rPr>
          <w:sz w:val="28"/>
          <w:szCs w:val="28"/>
          <w:lang w:eastAsia="zh-CN"/>
        </w:rPr>
        <w:t>продуктами питания по сертификатам</w:t>
      </w:r>
    </w:p>
    <w:p w14:paraId="53E3ECEE" w14:textId="77777777" w:rsidR="00D3391C" w:rsidRDefault="00D3391C" w:rsidP="00D3391C">
      <w:pPr>
        <w:ind w:left="2977"/>
        <w:jc w:val="center"/>
        <w:rPr>
          <w:b/>
          <w:sz w:val="28"/>
          <w:szCs w:val="28"/>
        </w:rPr>
      </w:pPr>
      <w:r w:rsidRPr="00F14CCD">
        <w:rPr>
          <w:sz w:val="28"/>
          <w:szCs w:val="28"/>
          <w:lang w:eastAsia="zh-CN"/>
        </w:rPr>
        <w:t>от _________________ № _______</w:t>
      </w:r>
    </w:p>
    <w:p w14:paraId="6A0537C2" w14:textId="77777777" w:rsidR="00D3391C" w:rsidRDefault="00D3391C" w:rsidP="00D3391C">
      <w:pPr>
        <w:jc w:val="center"/>
        <w:rPr>
          <w:b/>
          <w:sz w:val="28"/>
          <w:szCs w:val="28"/>
        </w:rPr>
      </w:pPr>
    </w:p>
    <w:p w14:paraId="6538EA63" w14:textId="77777777" w:rsidR="00D3391C" w:rsidRDefault="00D3391C" w:rsidP="00D3391C">
      <w:pPr>
        <w:jc w:val="center"/>
        <w:rPr>
          <w:b/>
          <w:sz w:val="28"/>
          <w:szCs w:val="28"/>
        </w:rPr>
      </w:pPr>
    </w:p>
    <w:p w14:paraId="04D6E511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91C">
        <w:rPr>
          <w:b/>
          <w:sz w:val="28"/>
          <w:szCs w:val="28"/>
        </w:rPr>
        <w:t>Поручение</w:t>
      </w:r>
    </w:p>
    <w:p w14:paraId="431E5F0B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391C">
        <w:rPr>
          <w:b/>
          <w:sz w:val="28"/>
          <w:szCs w:val="28"/>
        </w:rPr>
        <w:t>на обработку персональных данных</w:t>
      </w:r>
    </w:p>
    <w:p w14:paraId="7F3106BA" w14:textId="77777777" w:rsidR="00F50008" w:rsidRPr="00D3391C" w:rsidRDefault="00F50008" w:rsidP="00D3391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1AA5ABD7" w14:textId="77777777" w:rsidR="00D3391C" w:rsidRDefault="00F50008" w:rsidP="00D339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3391C">
        <w:rPr>
          <w:bCs/>
          <w:sz w:val="28"/>
          <w:szCs w:val="28"/>
        </w:rPr>
        <w:t>Муниципальное казённое учреждение городского округа город Воронеж «Управление по делам гражданской обороны и чрезвычайным ситуациям администрации городского округа город Воронеж», именуемое в</w:t>
      </w:r>
      <w:r w:rsidR="00D3391C">
        <w:rPr>
          <w:bCs/>
          <w:sz w:val="28"/>
          <w:szCs w:val="28"/>
        </w:rPr>
        <w:t> </w:t>
      </w:r>
      <w:r w:rsidRPr="00D3391C">
        <w:rPr>
          <w:bCs/>
          <w:sz w:val="28"/>
          <w:szCs w:val="28"/>
        </w:rPr>
        <w:t xml:space="preserve">дальнейшем </w:t>
      </w:r>
      <w:r w:rsidR="00AA10BA" w:rsidRPr="00D3391C">
        <w:rPr>
          <w:bCs/>
          <w:sz w:val="28"/>
          <w:szCs w:val="28"/>
        </w:rPr>
        <w:t>«</w:t>
      </w:r>
      <w:r w:rsidRPr="00D3391C">
        <w:rPr>
          <w:bCs/>
          <w:sz w:val="28"/>
          <w:szCs w:val="28"/>
        </w:rPr>
        <w:t>Доверитель</w:t>
      </w:r>
      <w:r w:rsidR="00AA10BA" w:rsidRPr="00D3391C">
        <w:rPr>
          <w:bCs/>
          <w:sz w:val="28"/>
          <w:szCs w:val="28"/>
        </w:rPr>
        <w:t>»</w:t>
      </w:r>
      <w:r w:rsidRPr="00D3391C">
        <w:rPr>
          <w:bCs/>
          <w:sz w:val="28"/>
          <w:szCs w:val="28"/>
        </w:rPr>
        <w:t xml:space="preserve">, в лице руководителя </w:t>
      </w:r>
      <w:r w:rsidR="00D3391C">
        <w:rPr>
          <w:bCs/>
          <w:sz w:val="28"/>
          <w:szCs w:val="28"/>
        </w:rPr>
        <w:t>____</w:t>
      </w:r>
      <w:r w:rsidRPr="00D3391C">
        <w:rPr>
          <w:bCs/>
          <w:sz w:val="28"/>
          <w:szCs w:val="28"/>
        </w:rPr>
        <w:t>__________________</w:t>
      </w:r>
    </w:p>
    <w:p w14:paraId="184B90C5" w14:textId="77777777" w:rsidR="00D3391C" w:rsidRDefault="00D3391C" w:rsidP="00D339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</w:t>
      </w:r>
      <w:r w:rsidR="00F50008" w:rsidRPr="00D3391C">
        <w:rPr>
          <w:bCs/>
          <w:sz w:val="28"/>
          <w:szCs w:val="28"/>
        </w:rPr>
        <w:t>, действующего на основании Устава, поручает</w:t>
      </w:r>
      <w:r>
        <w:rPr>
          <w:bCs/>
          <w:sz w:val="28"/>
          <w:szCs w:val="28"/>
        </w:rPr>
        <w:t xml:space="preserve"> </w:t>
      </w:r>
      <w:r w:rsidR="00F50008" w:rsidRPr="00D3391C">
        <w:rPr>
          <w:bCs/>
          <w:sz w:val="28"/>
          <w:szCs w:val="28"/>
        </w:rPr>
        <w:t>_______________</w:t>
      </w:r>
      <w:r w:rsidR="00294791" w:rsidRPr="00D3391C">
        <w:rPr>
          <w:bCs/>
          <w:sz w:val="28"/>
          <w:szCs w:val="28"/>
        </w:rPr>
        <w:t>____</w:t>
      </w:r>
      <w:r w:rsidR="00F50008" w:rsidRPr="00D3391C">
        <w:rPr>
          <w:bCs/>
          <w:sz w:val="28"/>
          <w:szCs w:val="28"/>
        </w:rPr>
        <w:t>_____________________________</w:t>
      </w:r>
      <w:r w:rsidR="00AA10BA" w:rsidRPr="00D3391C">
        <w:rPr>
          <w:bCs/>
          <w:sz w:val="28"/>
          <w:szCs w:val="28"/>
        </w:rPr>
        <w:t xml:space="preserve">, </w:t>
      </w:r>
      <w:r w:rsidR="00F50008" w:rsidRPr="00D3391C">
        <w:rPr>
          <w:bCs/>
          <w:sz w:val="28"/>
          <w:szCs w:val="28"/>
        </w:rPr>
        <w:t>именуем</w:t>
      </w:r>
      <w:r w:rsidR="00AA10BA" w:rsidRPr="00D3391C">
        <w:rPr>
          <w:bCs/>
          <w:sz w:val="28"/>
          <w:szCs w:val="28"/>
        </w:rPr>
        <w:t>__</w:t>
      </w:r>
      <w:r w:rsidR="00F50008" w:rsidRPr="00D3391C">
        <w:rPr>
          <w:bCs/>
          <w:sz w:val="28"/>
          <w:szCs w:val="28"/>
        </w:rPr>
        <w:t xml:space="preserve"> в дальнейшем </w:t>
      </w:r>
      <w:r w:rsidR="00AA10BA" w:rsidRPr="00D3391C">
        <w:rPr>
          <w:bCs/>
          <w:sz w:val="28"/>
          <w:szCs w:val="28"/>
        </w:rPr>
        <w:t>«</w:t>
      </w:r>
      <w:r w:rsidR="00F50008" w:rsidRPr="00D3391C">
        <w:rPr>
          <w:bCs/>
          <w:sz w:val="28"/>
          <w:szCs w:val="28"/>
        </w:rPr>
        <w:t>Поверенный</w:t>
      </w:r>
      <w:r w:rsidR="00AA10BA" w:rsidRPr="00D3391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в лице </w:t>
      </w:r>
      <w:r w:rsidR="00F50008" w:rsidRPr="00D3391C">
        <w:rPr>
          <w:bCs/>
          <w:sz w:val="28"/>
          <w:szCs w:val="28"/>
        </w:rPr>
        <w:t>__________________________________</w:t>
      </w:r>
    </w:p>
    <w:p w14:paraId="145F475D" w14:textId="6AEE0A48" w:rsidR="00F50008" w:rsidRPr="00D3391C" w:rsidRDefault="00D3391C" w:rsidP="00D339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_________________________________________</w:t>
      </w:r>
      <w:r w:rsidR="00F50008" w:rsidRPr="00D3391C">
        <w:rPr>
          <w:bCs/>
          <w:sz w:val="28"/>
          <w:szCs w:val="28"/>
        </w:rPr>
        <w:t>, действующего на основании</w:t>
      </w:r>
      <w:r w:rsidR="00294791" w:rsidRPr="00D3391C">
        <w:rPr>
          <w:bCs/>
          <w:sz w:val="28"/>
          <w:szCs w:val="28"/>
        </w:rPr>
        <w:t xml:space="preserve"> </w:t>
      </w:r>
      <w:r w:rsidR="00F50008" w:rsidRPr="00D3391C">
        <w:rPr>
          <w:bCs/>
          <w:sz w:val="28"/>
          <w:szCs w:val="28"/>
        </w:rPr>
        <w:t>__________________</w:t>
      </w:r>
      <w:r>
        <w:rPr>
          <w:bCs/>
          <w:sz w:val="28"/>
          <w:szCs w:val="28"/>
        </w:rPr>
        <w:t>__________________________</w:t>
      </w:r>
      <w:r w:rsidR="00F50008" w:rsidRPr="00D3391C">
        <w:rPr>
          <w:bCs/>
          <w:sz w:val="28"/>
          <w:szCs w:val="28"/>
        </w:rPr>
        <w:t>__,</w:t>
      </w:r>
      <w:r>
        <w:rPr>
          <w:bCs/>
          <w:sz w:val="28"/>
          <w:szCs w:val="28"/>
        </w:rPr>
        <w:t xml:space="preserve"> </w:t>
      </w:r>
      <w:r w:rsidR="00F50008" w:rsidRPr="00D3391C">
        <w:rPr>
          <w:bCs/>
          <w:sz w:val="28"/>
          <w:szCs w:val="28"/>
        </w:rPr>
        <w:t xml:space="preserve">совместно именуемые </w:t>
      </w:r>
      <w:r w:rsidR="00AA10BA" w:rsidRPr="00D3391C">
        <w:rPr>
          <w:bCs/>
          <w:sz w:val="28"/>
          <w:szCs w:val="28"/>
        </w:rPr>
        <w:t>«</w:t>
      </w:r>
      <w:r w:rsidR="00F50008" w:rsidRPr="00D3391C">
        <w:rPr>
          <w:bCs/>
          <w:sz w:val="28"/>
          <w:szCs w:val="28"/>
        </w:rPr>
        <w:t>Стороны</w:t>
      </w:r>
      <w:r w:rsidR="00AA10BA" w:rsidRPr="00D3391C">
        <w:rPr>
          <w:bCs/>
          <w:sz w:val="28"/>
          <w:szCs w:val="28"/>
        </w:rPr>
        <w:t>»</w:t>
      </w:r>
      <w:r w:rsidR="00F50008" w:rsidRPr="00D3391C">
        <w:rPr>
          <w:bCs/>
          <w:sz w:val="28"/>
          <w:szCs w:val="28"/>
        </w:rPr>
        <w:t>, обработку персональных данных субъектов персональных данных на следующих условиях:</w:t>
      </w:r>
      <w:bookmarkStart w:id="1" w:name="_Hlk145666164"/>
      <w:proofErr w:type="gramEnd"/>
    </w:p>
    <w:bookmarkEnd w:id="1"/>
    <w:p w14:paraId="26418411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A744C61" w14:textId="6FF5F843" w:rsidR="00F50008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91C">
        <w:rPr>
          <w:b/>
          <w:sz w:val="28"/>
          <w:szCs w:val="28"/>
        </w:rPr>
        <w:t>1.</w:t>
      </w:r>
      <w:r w:rsidR="00D3391C">
        <w:rPr>
          <w:b/>
          <w:sz w:val="28"/>
          <w:szCs w:val="28"/>
        </w:rPr>
        <w:t> </w:t>
      </w:r>
      <w:r w:rsidRPr="00D3391C">
        <w:rPr>
          <w:b/>
          <w:sz w:val="28"/>
          <w:szCs w:val="28"/>
        </w:rPr>
        <w:t xml:space="preserve">Цель и основания обработки персональных данных </w:t>
      </w:r>
      <w:r w:rsidR="00294791" w:rsidRPr="00D3391C">
        <w:rPr>
          <w:b/>
          <w:sz w:val="28"/>
          <w:szCs w:val="28"/>
        </w:rPr>
        <w:t>П</w:t>
      </w:r>
      <w:r w:rsidRPr="00D3391C">
        <w:rPr>
          <w:b/>
          <w:sz w:val="28"/>
          <w:szCs w:val="28"/>
        </w:rPr>
        <w:t>оверенным</w:t>
      </w:r>
    </w:p>
    <w:p w14:paraId="47387B11" w14:textId="77777777" w:rsidR="00D3391C" w:rsidRPr="00D3391C" w:rsidRDefault="00D3391C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AA2F4AA" w14:textId="4B0D36C4" w:rsidR="00F50008" w:rsidRPr="00D3391C" w:rsidRDefault="00F50008" w:rsidP="00D3391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1.1.</w:t>
      </w:r>
      <w:r w:rsidR="00D3391C">
        <w:rPr>
          <w:sz w:val="28"/>
          <w:szCs w:val="28"/>
        </w:rPr>
        <w:t> </w:t>
      </w:r>
      <w:proofErr w:type="gramStart"/>
      <w:r w:rsidRPr="00D3391C">
        <w:rPr>
          <w:sz w:val="28"/>
          <w:szCs w:val="28"/>
        </w:rPr>
        <w:t xml:space="preserve">С целью исполнения </w:t>
      </w:r>
      <w:r w:rsidR="00AA10BA" w:rsidRPr="00D3391C">
        <w:rPr>
          <w:sz w:val="28"/>
          <w:szCs w:val="28"/>
        </w:rPr>
        <w:t>муниципального к</w:t>
      </w:r>
      <w:r w:rsidRPr="00D3391C">
        <w:rPr>
          <w:sz w:val="28"/>
          <w:szCs w:val="28"/>
        </w:rPr>
        <w:t>онтракта</w:t>
      </w:r>
      <w:r w:rsidR="00AA10BA" w:rsidRPr="00D3391C">
        <w:rPr>
          <w:sz w:val="28"/>
          <w:szCs w:val="28"/>
        </w:rPr>
        <w:t xml:space="preserve"> на право использования </w:t>
      </w:r>
      <w:bookmarkStart w:id="2" w:name="_Hlk148608689"/>
      <w:r w:rsidR="00AA10BA" w:rsidRPr="00D3391C">
        <w:rPr>
          <w:sz w:val="28"/>
          <w:szCs w:val="28"/>
        </w:rPr>
        <w:t>программного обеспечения, необходимого для реализации безналичной оплаты и учета продуктов питания, отпущенных в торговых предприятиях в рамках оказания услуги по обеспечению граждан продуктами питания по сертификатам от</w:t>
      </w:r>
      <w:r w:rsidR="00294791" w:rsidRPr="00D3391C">
        <w:rPr>
          <w:sz w:val="28"/>
          <w:szCs w:val="28"/>
        </w:rPr>
        <w:t xml:space="preserve"> «___»</w:t>
      </w:r>
      <w:r w:rsidR="00AA10BA" w:rsidRPr="00D3391C">
        <w:rPr>
          <w:sz w:val="28"/>
          <w:szCs w:val="28"/>
        </w:rPr>
        <w:t xml:space="preserve"> ___</w:t>
      </w:r>
      <w:r w:rsidR="00D3391C">
        <w:rPr>
          <w:sz w:val="28"/>
          <w:szCs w:val="28"/>
        </w:rPr>
        <w:t>_____</w:t>
      </w:r>
      <w:r w:rsidR="00AA10BA" w:rsidRPr="00D3391C">
        <w:rPr>
          <w:sz w:val="28"/>
          <w:szCs w:val="28"/>
        </w:rPr>
        <w:t>____</w:t>
      </w:r>
      <w:r w:rsidR="00D3391C">
        <w:rPr>
          <w:sz w:val="28"/>
          <w:szCs w:val="28"/>
        </w:rPr>
        <w:t xml:space="preserve"> </w:t>
      </w:r>
      <w:r w:rsidR="00AA10BA" w:rsidRPr="00D3391C">
        <w:rPr>
          <w:sz w:val="28"/>
          <w:szCs w:val="28"/>
        </w:rPr>
        <w:t>20___</w:t>
      </w:r>
      <w:r w:rsidR="00294791" w:rsidRPr="00D3391C">
        <w:rPr>
          <w:sz w:val="28"/>
          <w:szCs w:val="28"/>
        </w:rPr>
        <w:t xml:space="preserve"> </w:t>
      </w:r>
      <w:r w:rsidR="00AA10BA" w:rsidRPr="00D3391C">
        <w:rPr>
          <w:sz w:val="28"/>
          <w:szCs w:val="28"/>
        </w:rPr>
        <w:t>№</w:t>
      </w:r>
      <w:r w:rsidR="00294791" w:rsidRPr="00D3391C">
        <w:rPr>
          <w:sz w:val="28"/>
          <w:szCs w:val="28"/>
        </w:rPr>
        <w:t xml:space="preserve"> </w:t>
      </w:r>
      <w:r w:rsidR="00AA10BA" w:rsidRPr="00D3391C">
        <w:rPr>
          <w:sz w:val="28"/>
          <w:szCs w:val="28"/>
        </w:rPr>
        <w:t>_</w:t>
      </w:r>
      <w:r w:rsidR="00D3391C">
        <w:rPr>
          <w:sz w:val="28"/>
          <w:szCs w:val="28"/>
        </w:rPr>
        <w:t>___</w:t>
      </w:r>
      <w:r w:rsidR="00AA10BA" w:rsidRPr="00D3391C">
        <w:rPr>
          <w:sz w:val="28"/>
          <w:szCs w:val="28"/>
        </w:rPr>
        <w:t>__</w:t>
      </w:r>
      <w:bookmarkEnd w:id="2"/>
      <w:r w:rsidRPr="00D3391C">
        <w:rPr>
          <w:sz w:val="28"/>
          <w:szCs w:val="28"/>
        </w:rPr>
        <w:t xml:space="preserve"> (далее – Контракт)</w:t>
      </w:r>
      <w:r w:rsidR="00AA10BA" w:rsidRPr="00D3391C">
        <w:rPr>
          <w:sz w:val="28"/>
          <w:szCs w:val="28"/>
        </w:rPr>
        <w:t>,</w:t>
      </w:r>
      <w:r w:rsidRPr="00D3391C">
        <w:rPr>
          <w:sz w:val="28"/>
          <w:szCs w:val="28"/>
        </w:rPr>
        <w:t xml:space="preserve"> заключенного между Доверителем и Поверенным, Доверитель поручает Поверенному обработку следующих персональных данных субъектов персональных данных:</w:t>
      </w:r>
      <w:proofErr w:type="gramEnd"/>
    </w:p>
    <w:p w14:paraId="7890E5E9" w14:textId="11306A9F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фамилия</w:t>
      </w:r>
      <w:r w:rsidR="00AA10BA" w:rsidRPr="00D3391C">
        <w:rPr>
          <w:sz w:val="28"/>
          <w:szCs w:val="28"/>
        </w:rPr>
        <w:t>,</w:t>
      </w:r>
      <w:r w:rsidRPr="00D3391C">
        <w:rPr>
          <w:sz w:val="28"/>
          <w:szCs w:val="28"/>
        </w:rPr>
        <w:t xml:space="preserve"> имя</w:t>
      </w:r>
      <w:r w:rsidR="00AA10BA" w:rsidRPr="00D3391C">
        <w:rPr>
          <w:sz w:val="28"/>
          <w:szCs w:val="28"/>
        </w:rPr>
        <w:t xml:space="preserve">, </w:t>
      </w:r>
      <w:r w:rsidRPr="00D3391C">
        <w:rPr>
          <w:sz w:val="28"/>
          <w:szCs w:val="28"/>
        </w:rPr>
        <w:t>отчество</w:t>
      </w:r>
      <w:r w:rsidR="00AA10BA" w:rsidRPr="00D3391C">
        <w:rPr>
          <w:sz w:val="28"/>
          <w:szCs w:val="28"/>
        </w:rPr>
        <w:t>;</w:t>
      </w:r>
    </w:p>
    <w:p w14:paraId="69D118C6" w14:textId="1778AEF3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дата рождения;</w:t>
      </w:r>
    </w:p>
    <w:p w14:paraId="15B04AF6" w14:textId="6EED2941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СНИЛС;</w:t>
      </w:r>
    </w:p>
    <w:p w14:paraId="2738697B" w14:textId="0BDC6C42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 сведения документа, удостоверяющего личность (паспорт); </w:t>
      </w:r>
    </w:p>
    <w:p w14:paraId="3A334A4F" w14:textId="6D980EA7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сведения документа, подтверждающ</w:t>
      </w:r>
      <w:r w:rsidR="00AA10BA" w:rsidRPr="00D3391C">
        <w:rPr>
          <w:sz w:val="28"/>
          <w:szCs w:val="28"/>
        </w:rPr>
        <w:t>его</w:t>
      </w:r>
      <w:r w:rsidRPr="00D3391C">
        <w:rPr>
          <w:sz w:val="28"/>
          <w:szCs w:val="28"/>
        </w:rPr>
        <w:t xml:space="preserve"> полномочия (для законного представителя);</w:t>
      </w:r>
    </w:p>
    <w:p w14:paraId="5CB67C22" w14:textId="5CFA7000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сведения о банковской карте.</w:t>
      </w:r>
    </w:p>
    <w:p w14:paraId="6D14E257" w14:textId="6D07DEA3" w:rsidR="00294791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1.2.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Доверитель гарантирует, что</w:t>
      </w:r>
      <w:r w:rsidR="00294791" w:rsidRPr="00D3391C">
        <w:rPr>
          <w:sz w:val="28"/>
          <w:szCs w:val="28"/>
        </w:rPr>
        <w:t>:</w:t>
      </w:r>
    </w:p>
    <w:p w14:paraId="5FC51079" w14:textId="6D13F33E" w:rsidR="00F50008" w:rsidRPr="00D3391C" w:rsidRDefault="00294791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="00F50008" w:rsidRPr="00D3391C">
        <w:rPr>
          <w:sz w:val="28"/>
          <w:szCs w:val="28"/>
        </w:rPr>
        <w:t>персональные данные субъектов персональных данных получены законными способами, цели сбора персональных данных совместимы с</w:t>
      </w:r>
      <w:r w:rsidR="00D3391C">
        <w:rPr>
          <w:sz w:val="28"/>
          <w:szCs w:val="28"/>
        </w:rPr>
        <w:t> </w:t>
      </w:r>
      <w:r w:rsidR="00F50008" w:rsidRPr="00D3391C">
        <w:rPr>
          <w:sz w:val="28"/>
          <w:szCs w:val="28"/>
        </w:rPr>
        <w:t xml:space="preserve">целями, указанными </w:t>
      </w:r>
      <w:r w:rsidR="00F50008" w:rsidRPr="00D3391C">
        <w:rPr>
          <w:color w:val="000000"/>
          <w:sz w:val="28"/>
          <w:szCs w:val="28"/>
        </w:rPr>
        <w:t xml:space="preserve">в </w:t>
      </w:r>
      <w:hyperlink r:id="rId8" w:anchor="Par26" w:history="1">
        <w:r w:rsidR="00F50008" w:rsidRPr="00D3391C">
          <w:rPr>
            <w:color w:val="000000"/>
            <w:sz w:val="28"/>
            <w:szCs w:val="28"/>
          </w:rPr>
          <w:t>п</w:t>
        </w:r>
        <w:r w:rsidR="00AA10BA" w:rsidRPr="00D3391C">
          <w:rPr>
            <w:color w:val="000000"/>
            <w:sz w:val="28"/>
            <w:szCs w:val="28"/>
          </w:rPr>
          <w:t>ункте</w:t>
        </w:r>
        <w:r w:rsidR="00F50008" w:rsidRPr="00D3391C">
          <w:rPr>
            <w:color w:val="000000"/>
            <w:sz w:val="28"/>
            <w:szCs w:val="28"/>
          </w:rPr>
          <w:t xml:space="preserve"> 1.1</w:t>
        </w:r>
      </w:hyperlink>
      <w:r w:rsidR="00F50008" w:rsidRPr="00D3391C">
        <w:rPr>
          <w:sz w:val="28"/>
          <w:szCs w:val="28"/>
        </w:rPr>
        <w:t xml:space="preserve"> </w:t>
      </w:r>
      <w:r w:rsidRPr="00D3391C">
        <w:rPr>
          <w:sz w:val="28"/>
          <w:szCs w:val="28"/>
        </w:rPr>
        <w:t>настоящего Поручения;</w:t>
      </w:r>
    </w:p>
    <w:p w14:paraId="73A8903A" w14:textId="7AF01234" w:rsidR="00294791" w:rsidRPr="00D3391C" w:rsidRDefault="00294791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имеется согласие субъектов персональных данных на их обработку и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передачу Поверенному;</w:t>
      </w:r>
    </w:p>
    <w:p w14:paraId="24B1FA9B" w14:textId="39770C3E" w:rsidR="00294791" w:rsidRPr="00D3391C" w:rsidRDefault="00294791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информация об отзыве субъектом персональных данных согласия на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обработку его персональных данных будет передана Поверенному в день получения указанной информации Доверителем.</w:t>
      </w:r>
    </w:p>
    <w:p w14:paraId="2615CFEB" w14:textId="7F5D9946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1.3.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Поверенный гарантирует:</w:t>
      </w:r>
    </w:p>
    <w:p w14:paraId="2DD63BAB" w14:textId="29BB6DF1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хранение персональных данных в форме, позволяющей определить субъекта персональных данных</w:t>
      </w:r>
      <w:r w:rsidR="002A0BB6">
        <w:rPr>
          <w:sz w:val="28"/>
          <w:szCs w:val="28"/>
        </w:rPr>
        <w:t>,</w:t>
      </w:r>
      <w:r w:rsidRPr="00D3391C">
        <w:rPr>
          <w:sz w:val="28"/>
          <w:szCs w:val="28"/>
        </w:rPr>
        <w:t xml:space="preserve"> не дольше</w:t>
      </w:r>
      <w:r w:rsidR="00AA10BA" w:rsidRPr="00D3391C">
        <w:rPr>
          <w:sz w:val="28"/>
          <w:szCs w:val="28"/>
        </w:rPr>
        <w:t>,</w:t>
      </w:r>
      <w:r w:rsidRPr="00D3391C">
        <w:rPr>
          <w:sz w:val="28"/>
          <w:szCs w:val="28"/>
        </w:rPr>
        <w:t xml:space="preserve"> чем этого требуют цели обработки персональных данных;</w:t>
      </w:r>
    </w:p>
    <w:p w14:paraId="0EBBEC09" w14:textId="277EA639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обеспечение условий обработки персональных данных, конфиденциальности и безопасности персональных данных, установленных Федеральным законом от 27.07.2006 № 152-ФЗ «О персональных данных».</w:t>
      </w:r>
    </w:p>
    <w:p w14:paraId="5A5AD1BC" w14:textId="49EA3C04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1.4.</w:t>
      </w:r>
      <w:r w:rsidR="00D3391C">
        <w:rPr>
          <w:sz w:val="28"/>
          <w:szCs w:val="28"/>
        </w:rPr>
        <w:t> </w:t>
      </w:r>
      <w:proofErr w:type="gramStart"/>
      <w:r w:rsidRPr="00D3391C">
        <w:rPr>
          <w:sz w:val="28"/>
          <w:szCs w:val="28"/>
        </w:rPr>
        <w:t xml:space="preserve">Перечень действий (операций) по обработке персональных данных субъектов персональных данных, на совершение которых дается Поручение: </w:t>
      </w:r>
      <w:bookmarkStart w:id="3" w:name="_Hlk119064059"/>
      <w:r w:rsidRPr="00D3391C">
        <w:rPr>
          <w:sz w:val="28"/>
          <w:szCs w:val="28"/>
        </w:rPr>
        <w:t>сбор, запись, систематизация, накопление, хранение, уточнение (обновление, изменение), извлечение, использование, блокирование, удаление, уничтожение</w:t>
      </w:r>
      <w:bookmarkEnd w:id="3"/>
      <w:r w:rsidRPr="00D3391C">
        <w:rPr>
          <w:sz w:val="28"/>
          <w:szCs w:val="28"/>
        </w:rPr>
        <w:t xml:space="preserve"> персональных данных.</w:t>
      </w:r>
      <w:proofErr w:type="gramEnd"/>
    </w:p>
    <w:p w14:paraId="692D098A" w14:textId="7095DD17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1.5.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Поверенный выполняет Поручение лично, силами своих работников.</w:t>
      </w:r>
    </w:p>
    <w:p w14:paraId="7FD3D0B7" w14:textId="30C12DBF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1.6.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В случае обращения к Поверенному субъекта персональных данных с запросом, </w:t>
      </w:r>
      <w:r w:rsidR="00AA10BA" w:rsidRPr="00D3391C">
        <w:rPr>
          <w:sz w:val="28"/>
          <w:szCs w:val="28"/>
        </w:rPr>
        <w:t>основанным</w:t>
      </w:r>
      <w:r w:rsidRPr="00D3391C">
        <w:rPr>
          <w:sz w:val="28"/>
          <w:szCs w:val="28"/>
        </w:rPr>
        <w:t xml:space="preserve"> на </w:t>
      </w:r>
      <w:hyperlink r:id="rId9" w:history="1">
        <w:r w:rsidRPr="00D3391C">
          <w:rPr>
            <w:color w:val="000000"/>
            <w:sz w:val="28"/>
            <w:szCs w:val="28"/>
          </w:rPr>
          <w:t>ст</w:t>
        </w:r>
        <w:r w:rsidR="00AA10BA" w:rsidRPr="00D3391C">
          <w:rPr>
            <w:color w:val="000000"/>
            <w:sz w:val="28"/>
            <w:szCs w:val="28"/>
          </w:rPr>
          <w:t>атье</w:t>
        </w:r>
        <w:r w:rsidRPr="00D3391C">
          <w:rPr>
            <w:color w:val="000000"/>
            <w:sz w:val="28"/>
            <w:szCs w:val="28"/>
          </w:rPr>
          <w:t xml:space="preserve"> 14</w:t>
        </w:r>
      </w:hyperlink>
      <w:r w:rsidRPr="00D3391C">
        <w:rPr>
          <w:sz w:val="28"/>
          <w:szCs w:val="28"/>
        </w:rPr>
        <w:t xml:space="preserve"> Федерального закона от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27.07.2006 № 152-ФЗ «О персональных данных», Поверенный информирует об этом Доверителя. Рассмотрение всех обращений субъектов персональных данных по существу осуществляется Доверителем. </w:t>
      </w:r>
    </w:p>
    <w:p w14:paraId="7BFAF7A9" w14:textId="155EA228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1.7.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Обрабатываемые персональные данные уничтожаются либо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обезличиваются по достижени</w:t>
      </w:r>
      <w:r w:rsidR="00892DA3" w:rsidRPr="00D3391C">
        <w:rPr>
          <w:sz w:val="28"/>
          <w:szCs w:val="28"/>
        </w:rPr>
        <w:t>и</w:t>
      </w:r>
      <w:r w:rsidRPr="00D3391C">
        <w:rPr>
          <w:sz w:val="28"/>
          <w:szCs w:val="28"/>
        </w:rPr>
        <w:t xml:space="preserve"> целей обработки в рамках настоящего Поручения или в случае утраты необходимости в достижении этих целей, если иное не предусмотрено федеральным законом, а также при получении отзыва согласия на обработку персональных данных. </w:t>
      </w:r>
    </w:p>
    <w:p w14:paraId="65FBFFE9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F956EAE" w14:textId="77777777" w:rsidR="00F50008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91C">
        <w:rPr>
          <w:b/>
          <w:sz w:val="28"/>
          <w:szCs w:val="28"/>
        </w:rPr>
        <w:t>2. Конфиденциальность</w:t>
      </w:r>
    </w:p>
    <w:p w14:paraId="4770CECE" w14:textId="77777777" w:rsidR="00D3391C" w:rsidRPr="00D3391C" w:rsidRDefault="00D3391C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2C3C54D" w14:textId="3C3622DD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2.1.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Стороны обязуются соблюдать режим конфиденциальности в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отношении персональных данных, полученных в рамках Поручения.</w:t>
      </w:r>
    </w:p>
    <w:p w14:paraId="5B750EBC" w14:textId="22C03794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2.2.</w:t>
      </w:r>
      <w:r w:rsidR="00D3391C">
        <w:rPr>
          <w:sz w:val="28"/>
          <w:szCs w:val="28"/>
        </w:rPr>
        <w:t> </w:t>
      </w:r>
      <w:proofErr w:type="gramStart"/>
      <w:r w:rsidRPr="00D3391C">
        <w:rPr>
          <w:sz w:val="28"/>
          <w:szCs w:val="28"/>
        </w:rPr>
        <w:t xml:space="preserve">При обработке персональных данных субъектов персональных данных Поверенный принимает меры, предусмотренные </w:t>
      </w:r>
      <w:r w:rsidR="00892DA3" w:rsidRPr="00D3391C">
        <w:rPr>
          <w:sz w:val="28"/>
          <w:szCs w:val="28"/>
        </w:rPr>
        <w:t>п</w:t>
      </w:r>
      <w:r w:rsidRPr="00D3391C">
        <w:rPr>
          <w:sz w:val="28"/>
          <w:szCs w:val="28"/>
        </w:rPr>
        <w:t>риказом Федеральной службы по техническому и экспортному контролю от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18.02.20</w:t>
      </w:r>
      <w:r w:rsidR="00892DA3" w:rsidRPr="00D3391C">
        <w:rPr>
          <w:sz w:val="28"/>
          <w:szCs w:val="28"/>
        </w:rPr>
        <w:t>13</w:t>
      </w:r>
      <w:r w:rsidRPr="00D3391C">
        <w:rPr>
          <w:sz w:val="28"/>
          <w:szCs w:val="28"/>
        </w:rPr>
        <w:t xml:space="preserve"> № 21 «Об утверждении </w:t>
      </w:r>
      <w:r w:rsidR="00892DA3" w:rsidRPr="00D3391C">
        <w:rPr>
          <w:sz w:val="28"/>
          <w:szCs w:val="28"/>
        </w:rPr>
        <w:t>С</w:t>
      </w:r>
      <w:r w:rsidRPr="00D3391C">
        <w:rPr>
          <w:sz w:val="28"/>
          <w:szCs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 а также следующие меры, направленные на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исполнение обязанностей, предусмотренных Федеральным законом от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27.07.2006 № 152-ФЗ «О персональных</w:t>
      </w:r>
      <w:proofErr w:type="gramEnd"/>
      <w:r w:rsidRPr="00D3391C">
        <w:rPr>
          <w:sz w:val="28"/>
          <w:szCs w:val="28"/>
        </w:rPr>
        <w:t xml:space="preserve"> данных»: </w:t>
      </w:r>
    </w:p>
    <w:p w14:paraId="34C33490" w14:textId="0D776563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определение угроз безопасности персональных данных при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их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обработке; </w:t>
      </w:r>
    </w:p>
    <w:p w14:paraId="3FC4523A" w14:textId="3A6541BA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применение организационных и технических мер по обеспечению безопасности персональных данных при обработке персональных данных в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информационных системах персональных данных, необходимых для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выполнения требований Правительства Российской Федерации к защите персональных данных, исполнение которых обеспечивает установленные Правительством Российской Федерации уровни защищенности персональных данных;</w:t>
      </w:r>
    </w:p>
    <w:p w14:paraId="699353B5" w14:textId="18140A7E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применение прошедших в установленном порядке процедуру оценки соответствия средств защиты информации;</w:t>
      </w:r>
    </w:p>
    <w:p w14:paraId="53FF4262" w14:textId="736C354B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оценка эффективности принимаемых мер по обеспечению безопасности персональных данных;</w:t>
      </w:r>
    </w:p>
    <w:p w14:paraId="02A29E92" w14:textId="7C082104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учет машинных носителей персональных данных;</w:t>
      </w:r>
    </w:p>
    <w:p w14:paraId="33A9E8E8" w14:textId="2C7C57C9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обнаружение фактов несанкционированного доступа к персональным данным и принятие</w:t>
      </w:r>
      <w:r w:rsidR="00892DA3" w:rsidRPr="00D3391C">
        <w:rPr>
          <w:sz w:val="28"/>
          <w:szCs w:val="28"/>
        </w:rPr>
        <w:t xml:space="preserve"> соответствующих</w:t>
      </w:r>
      <w:r w:rsidRPr="00D3391C">
        <w:rPr>
          <w:sz w:val="28"/>
          <w:szCs w:val="28"/>
        </w:rPr>
        <w:t xml:space="preserve"> мер;</w:t>
      </w:r>
    </w:p>
    <w:p w14:paraId="1858EA06" w14:textId="1A54346D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восстановление персональных данных, модифицированных или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уничтоженных вследствие несанкционированного доступа к ним;</w:t>
      </w:r>
    </w:p>
    <w:p w14:paraId="26169537" w14:textId="41BA920F" w:rsidR="00F50008" w:rsidRPr="00BC6AF7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BC6AF7">
        <w:rPr>
          <w:spacing w:val="-4"/>
          <w:sz w:val="28"/>
          <w:szCs w:val="28"/>
        </w:rPr>
        <w:t>-</w:t>
      </w:r>
      <w:r w:rsidR="00D3391C" w:rsidRPr="00BC6AF7">
        <w:rPr>
          <w:spacing w:val="-4"/>
          <w:sz w:val="28"/>
          <w:szCs w:val="28"/>
        </w:rPr>
        <w:t> </w:t>
      </w:r>
      <w:r w:rsidRPr="00BC6AF7">
        <w:rPr>
          <w:spacing w:val="-4"/>
          <w:sz w:val="28"/>
          <w:szCs w:val="28"/>
        </w:rPr>
        <w:t>установление правил доступа к персональным данным, обрабатываемым в информационной системе персональных данных, а</w:t>
      </w:r>
      <w:r w:rsidR="00BC6AF7">
        <w:rPr>
          <w:spacing w:val="-4"/>
          <w:sz w:val="28"/>
          <w:szCs w:val="28"/>
        </w:rPr>
        <w:t xml:space="preserve"> </w:t>
      </w:r>
      <w:r w:rsidRPr="00BC6AF7">
        <w:rPr>
          <w:spacing w:val="-4"/>
          <w:sz w:val="28"/>
          <w:szCs w:val="28"/>
        </w:rPr>
        <w:t>также обеспечение регистрации и учета всех действий, совершаемых с</w:t>
      </w:r>
      <w:r w:rsidR="00BC6AF7">
        <w:rPr>
          <w:spacing w:val="-4"/>
          <w:sz w:val="28"/>
          <w:szCs w:val="28"/>
        </w:rPr>
        <w:t xml:space="preserve"> </w:t>
      </w:r>
      <w:r w:rsidRPr="00BC6AF7">
        <w:rPr>
          <w:spacing w:val="-4"/>
          <w:sz w:val="28"/>
          <w:szCs w:val="28"/>
        </w:rPr>
        <w:t>персональными данными в</w:t>
      </w:r>
      <w:r w:rsidR="00BC6AF7">
        <w:rPr>
          <w:spacing w:val="-4"/>
          <w:sz w:val="28"/>
          <w:szCs w:val="28"/>
        </w:rPr>
        <w:t> </w:t>
      </w:r>
      <w:r w:rsidRPr="00BC6AF7">
        <w:rPr>
          <w:spacing w:val="-4"/>
          <w:sz w:val="28"/>
          <w:szCs w:val="28"/>
        </w:rPr>
        <w:t>информационной системе персональных данных;</w:t>
      </w:r>
    </w:p>
    <w:p w14:paraId="4B6718D3" w14:textId="6AEC44D6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-</w:t>
      </w:r>
      <w:r w:rsidR="00D3391C">
        <w:rPr>
          <w:sz w:val="28"/>
          <w:szCs w:val="28"/>
        </w:rPr>
        <w:t> </w:t>
      </w:r>
      <w:proofErr w:type="gramStart"/>
      <w:r w:rsidRPr="00D3391C">
        <w:rPr>
          <w:sz w:val="28"/>
          <w:szCs w:val="28"/>
        </w:rPr>
        <w:t>контроль за</w:t>
      </w:r>
      <w:proofErr w:type="gramEnd"/>
      <w:r w:rsidRPr="00D3391C">
        <w:rPr>
          <w:sz w:val="28"/>
          <w:szCs w:val="28"/>
        </w:rPr>
        <w:t xml:space="preserve"> принимаемыми мерами по обеспечению безопасности персональных данных и уровнем защищенности информационных систем персональных данных.</w:t>
      </w:r>
    </w:p>
    <w:p w14:paraId="4D30392F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E0E9471" w14:textId="539D1C87" w:rsidR="00F50008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91C">
        <w:rPr>
          <w:b/>
          <w:sz w:val="28"/>
          <w:szCs w:val="28"/>
        </w:rPr>
        <w:t>3.</w:t>
      </w:r>
      <w:r w:rsidR="00D3391C">
        <w:rPr>
          <w:b/>
          <w:sz w:val="28"/>
          <w:szCs w:val="28"/>
        </w:rPr>
        <w:t> </w:t>
      </w:r>
      <w:r w:rsidRPr="00D3391C">
        <w:rPr>
          <w:b/>
          <w:sz w:val="28"/>
          <w:szCs w:val="28"/>
        </w:rPr>
        <w:t xml:space="preserve">Права и обязанности и </w:t>
      </w:r>
      <w:r w:rsidR="00892DA3" w:rsidRPr="00D3391C">
        <w:rPr>
          <w:b/>
          <w:sz w:val="28"/>
          <w:szCs w:val="28"/>
        </w:rPr>
        <w:t>С</w:t>
      </w:r>
      <w:r w:rsidRPr="00D3391C">
        <w:rPr>
          <w:b/>
          <w:sz w:val="28"/>
          <w:szCs w:val="28"/>
        </w:rPr>
        <w:t>торон</w:t>
      </w:r>
    </w:p>
    <w:p w14:paraId="5CD48557" w14:textId="77777777" w:rsidR="00D3391C" w:rsidRPr="00D3391C" w:rsidRDefault="00D3391C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061A11F" w14:textId="2591F5DC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Поверенный обязуется:</w:t>
      </w:r>
    </w:p>
    <w:p w14:paraId="5C6EF595" w14:textId="51AC621C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3.1.1.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Своевременно и качественно выполнить Поручение с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соблюдением требований </w:t>
      </w:r>
      <w:r w:rsidR="00892DA3" w:rsidRPr="00D3391C">
        <w:rPr>
          <w:color w:val="000000"/>
          <w:sz w:val="28"/>
          <w:szCs w:val="28"/>
        </w:rPr>
        <w:t>статей</w:t>
      </w:r>
      <w:r w:rsidRPr="00D3391C">
        <w:rPr>
          <w:color w:val="000000"/>
          <w:sz w:val="28"/>
          <w:szCs w:val="28"/>
        </w:rPr>
        <w:t xml:space="preserve"> 18, </w:t>
      </w:r>
      <w:hyperlink r:id="rId10" w:history="1">
        <w:r w:rsidRPr="00D3391C">
          <w:rPr>
            <w:color w:val="000000"/>
            <w:sz w:val="28"/>
            <w:szCs w:val="28"/>
          </w:rPr>
          <w:t>18.1</w:t>
        </w:r>
      </w:hyperlink>
      <w:r w:rsidRPr="00D3391C">
        <w:rPr>
          <w:color w:val="000000"/>
          <w:sz w:val="28"/>
          <w:szCs w:val="28"/>
        </w:rPr>
        <w:t xml:space="preserve">, </w:t>
      </w:r>
      <w:hyperlink r:id="rId11" w:history="1">
        <w:r w:rsidRPr="00D3391C">
          <w:rPr>
            <w:color w:val="000000"/>
            <w:sz w:val="28"/>
            <w:szCs w:val="28"/>
          </w:rPr>
          <w:t>21</w:t>
        </w:r>
      </w:hyperlink>
      <w:r w:rsidRPr="00D3391C">
        <w:rPr>
          <w:sz w:val="28"/>
          <w:szCs w:val="28"/>
        </w:rPr>
        <w:t xml:space="preserve"> Федерального закона от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27.07.2006 № 152-ФЗ «О персональных данных».</w:t>
      </w:r>
    </w:p>
    <w:p w14:paraId="27D02E5F" w14:textId="42EA43DA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3.1.2.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Принять исчерпывающие меры по обеспечению безопасности персональных данных при выполнении Поручения.</w:t>
      </w:r>
    </w:p>
    <w:p w14:paraId="788FB2CC" w14:textId="7B7A2A18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3.1.3.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Не использовать персональные данные для целей, не связанных с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исполнением Поручения.</w:t>
      </w:r>
    </w:p>
    <w:p w14:paraId="3BCB3678" w14:textId="5F80CF3E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3.1.4.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Соблюсти принципы и правила обработки персональных данных, предусмотренные Федеральным законом от 27.07.2006 № 152-ФЗ «О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персональных данных», а также соблюдать конфиденциальность персональных данных.</w:t>
      </w:r>
    </w:p>
    <w:p w14:paraId="7DF564E5" w14:textId="44395C83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3.1.5.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Не позднее следующего дня после получения запроса от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Доверителя </w:t>
      </w:r>
      <w:proofErr w:type="gramStart"/>
      <w:r w:rsidRPr="00D3391C">
        <w:rPr>
          <w:sz w:val="28"/>
          <w:szCs w:val="28"/>
        </w:rPr>
        <w:t>предоставить Доверителю документы</w:t>
      </w:r>
      <w:proofErr w:type="gramEnd"/>
      <w:r w:rsidRPr="00D3391C">
        <w:rPr>
          <w:sz w:val="28"/>
          <w:szCs w:val="28"/>
        </w:rPr>
        <w:t xml:space="preserve"> и иную информацию, подтверждающие принятие мер и соблюдение в целях исполнения </w:t>
      </w:r>
      <w:r w:rsidR="00892DA3" w:rsidRPr="00D3391C">
        <w:rPr>
          <w:sz w:val="28"/>
          <w:szCs w:val="28"/>
        </w:rPr>
        <w:t>П</w:t>
      </w:r>
      <w:r w:rsidRPr="00D3391C">
        <w:rPr>
          <w:sz w:val="28"/>
          <w:szCs w:val="28"/>
        </w:rPr>
        <w:t xml:space="preserve">оручения требований, установленных </w:t>
      </w:r>
      <w:r w:rsidR="00892DA3" w:rsidRPr="00D3391C">
        <w:rPr>
          <w:sz w:val="28"/>
          <w:szCs w:val="28"/>
        </w:rPr>
        <w:t>частью</w:t>
      </w:r>
      <w:r w:rsidRPr="00D3391C">
        <w:rPr>
          <w:sz w:val="28"/>
          <w:szCs w:val="28"/>
        </w:rPr>
        <w:t xml:space="preserve"> 3 </w:t>
      </w:r>
      <w:r w:rsidR="00892DA3" w:rsidRPr="00D3391C">
        <w:rPr>
          <w:sz w:val="28"/>
          <w:szCs w:val="28"/>
        </w:rPr>
        <w:t>статьи</w:t>
      </w:r>
      <w:r w:rsidRPr="00D3391C">
        <w:rPr>
          <w:sz w:val="28"/>
          <w:szCs w:val="28"/>
        </w:rPr>
        <w:t xml:space="preserve"> 6 Федерального закона от 27.07.2006 № 152-ФЗ «О персональных данных».</w:t>
      </w:r>
    </w:p>
    <w:p w14:paraId="4A2C9416" w14:textId="536FF558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3.1.6.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Обеспечить безопасность персональных данных при их обработке.</w:t>
      </w:r>
    </w:p>
    <w:p w14:paraId="2B39E33D" w14:textId="58C1DA5F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3.1.7.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 xml:space="preserve">В тот же день уведомить Доверителя о случаях, предусмотренных </w:t>
      </w:r>
      <w:hyperlink r:id="rId12" w:history="1">
        <w:r w:rsidRPr="00D3391C">
          <w:rPr>
            <w:color w:val="000000"/>
            <w:sz w:val="28"/>
            <w:szCs w:val="28"/>
          </w:rPr>
          <w:t>частью 3.1 статьи 21</w:t>
        </w:r>
      </w:hyperlink>
      <w:r w:rsidRPr="00D3391C">
        <w:rPr>
          <w:sz w:val="28"/>
          <w:szCs w:val="28"/>
        </w:rPr>
        <w:t xml:space="preserve"> Федерального закона от 27.07.2006 № 152-ФЗ «О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персональных данных».</w:t>
      </w:r>
    </w:p>
    <w:p w14:paraId="66CF6D6E" w14:textId="1D1DC635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3.1.8.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Обеспечить запись, систематизацию, накопление, хранение, уточнение (обновление, изменение), извлечение персональных данных граждан Российской Федерации с использованием баз данных, находящихся на территории Российской Федерации.</w:t>
      </w:r>
    </w:p>
    <w:p w14:paraId="3EA5FFBC" w14:textId="0A7C8B81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3.2.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Доверитель обязуется:</w:t>
      </w:r>
    </w:p>
    <w:p w14:paraId="0150A2EC" w14:textId="631A8AC1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3.2.1.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Предоставить Поверенному доступ к персональным данным, необходимым для исполнения Поручения.</w:t>
      </w:r>
    </w:p>
    <w:p w14:paraId="0D86E020" w14:textId="15B2CE67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3.2.2.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Не препятствовать Поверенному в доступе к персональным данным, необходимым для исполнения Поручения.</w:t>
      </w:r>
    </w:p>
    <w:p w14:paraId="0A50DB6F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AFEEBF4" w14:textId="1B00B6BD" w:rsidR="00F50008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91C">
        <w:rPr>
          <w:b/>
          <w:sz w:val="28"/>
          <w:szCs w:val="28"/>
        </w:rPr>
        <w:t>4.</w:t>
      </w:r>
      <w:r w:rsidR="00D3391C">
        <w:rPr>
          <w:b/>
          <w:sz w:val="28"/>
          <w:szCs w:val="28"/>
        </w:rPr>
        <w:t> </w:t>
      </w:r>
      <w:r w:rsidRPr="00D3391C">
        <w:rPr>
          <w:b/>
          <w:sz w:val="28"/>
          <w:szCs w:val="28"/>
        </w:rPr>
        <w:t xml:space="preserve">Ответственность </w:t>
      </w:r>
      <w:r w:rsidR="00892DA3" w:rsidRPr="00D3391C">
        <w:rPr>
          <w:b/>
          <w:sz w:val="28"/>
          <w:szCs w:val="28"/>
        </w:rPr>
        <w:t>С</w:t>
      </w:r>
      <w:r w:rsidRPr="00D3391C">
        <w:rPr>
          <w:b/>
          <w:sz w:val="28"/>
          <w:szCs w:val="28"/>
        </w:rPr>
        <w:t>торон</w:t>
      </w:r>
    </w:p>
    <w:p w14:paraId="7169CA27" w14:textId="77777777" w:rsidR="00D3391C" w:rsidRPr="00D3391C" w:rsidRDefault="00D3391C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4D70B51" w14:textId="65AA2605" w:rsidR="00F0623B" w:rsidRPr="00D3391C" w:rsidRDefault="00F0623B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4.1.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Ответственность перед субъектом персональных данных за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действия Поверенного с персональными данными, полученными от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Доверителя в рамках Поручения, несет Доверитель.</w:t>
      </w:r>
    </w:p>
    <w:p w14:paraId="68D9FAB0" w14:textId="42FE9554" w:rsidR="00F0623B" w:rsidRPr="00D3391C" w:rsidRDefault="00F0623B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4.2.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Поверенный за действия с персональными данными, полученными от Доверителя в рамках Поручения, несет ответственность перед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Доверителем.</w:t>
      </w:r>
    </w:p>
    <w:p w14:paraId="0D733118" w14:textId="6FE26400" w:rsidR="00F0623B" w:rsidRPr="00D3391C" w:rsidRDefault="00F0623B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4.3.</w:t>
      </w:r>
      <w:r w:rsidR="00D3391C">
        <w:rPr>
          <w:sz w:val="28"/>
          <w:szCs w:val="28"/>
        </w:rPr>
        <w:t> </w:t>
      </w:r>
      <w:r w:rsidRPr="00D3391C">
        <w:rPr>
          <w:sz w:val="28"/>
          <w:szCs w:val="28"/>
        </w:rPr>
        <w:t>Доверитель обязуется возместить Поверенному убытки, возникшие в связи с исполнением настоящего Поручения, не позднее 10 (</w:t>
      </w:r>
      <w:r w:rsidR="00BC6AF7">
        <w:rPr>
          <w:sz w:val="28"/>
          <w:szCs w:val="28"/>
        </w:rPr>
        <w:t>д</w:t>
      </w:r>
      <w:r w:rsidRPr="00D3391C">
        <w:rPr>
          <w:sz w:val="28"/>
          <w:szCs w:val="28"/>
        </w:rPr>
        <w:t>есяти) календарных дней с момента получения соответствующего требования.</w:t>
      </w:r>
    </w:p>
    <w:p w14:paraId="50190B5A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BD55708" w14:textId="2FBBC7EF" w:rsidR="00F50008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91C">
        <w:rPr>
          <w:b/>
          <w:sz w:val="28"/>
          <w:szCs w:val="28"/>
        </w:rPr>
        <w:t>5.</w:t>
      </w:r>
      <w:r w:rsidR="00D3391C">
        <w:rPr>
          <w:b/>
          <w:sz w:val="28"/>
          <w:szCs w:val="28"/>
        </w:rPr>
        <w:t> </w:t>
      </w:r>
      <w:r w:rsidRPr="00D3391C">
        <w:rPr>
          <w:b/>
          <w:sz w:val="28"/>
          <w:szCs w:val="28"/>
        </w:rPr>
        <w:t xml:space="preserve">Срок действия </w:t>
      </w:r>
      <w:r w:rsidR="00892DA3" w:rsidRPr="00D3391C">
        <w:rPr>
          <w:b/>
          <w:sz w:val="28"/>
          <w:szCs w:val="28"/>
        </w:rPr>
        <w:t>П</w:t>
      </w:r>
      <w:r w:rsidRPr="00D3391C">
        <w:rPr>
          <w:b/>
          <w:sz w:val="28"/>
          <w:szCs w:val="28"/>
        </w:rPr>
        <w:t>оруч</w:t>
      </w:r>
      <w:r w:rsidR="00D3391C">
        <w:rPr>
          <w:b/>
          <w:sz w:val="28"/>
          <w:szCs w:val="28"/>
        </w:rPr>
        <w:t>ения и заключительные положения</w:t>
      </w:r>
    </w:p>
    <w:p w14:paraId="51F1E46E" w14:textId="77777777" w:rsidR="00D3391C" w:rsidRPr="00D3391C" w:rsidRDefault="00D3391C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278C351" w14:textId="76571831" w:rsidR="00F50008" w:rsidRPr="00D3391C" w:rsidRDefault="00F50008" w:rsidP="00D339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3391C">
        <w:rPr>
          <w:sz w:val="28"/>
          <w:szCs w:val="28"/>
        </w:rPr>
        <w:t>Настоящее Поручение вступает в силу с момента вступления в силу Контракта, действует до момента получения Поверенным уведомления от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Доверителя о прекращении действия Поручения, если иной порядок не</w:t>
      </w:r>
      <w:r w:rsidR="00BC6AF7">
        <w:rPr>
          <w:sz w:val="28"/>
          <w:szCs w:val="28"/>
        </w:rPr>
        <w:t> </w:t>
      </w:r>
      <w:r w:rsidRPr="00D3391C">
        <w:rPr>
          <w:sz w:val="28"/>
          <w:szCs w:val="28"/>
        </w:rPr>
        <w:t>установлен самим уведомлением</w:t>
      </w:r>
      <w:r w:rsidR="00892DA3" w:rsidRPr="00D3391C">
        <w:rPr>
          <w:sz w:val="28"/>
          <w:szCs w:val="28"/>
        </w:rPr>
        <w:t>,</w:t>
      </w:r>
      <w:r w:rsidRPr="00D3391C">
        <w:rPr>
          <w:sz w:val="28"/>
          <w:szCs w:val="28"/>
        </w:rPr>
        <w:t xml:space="preserve"> или до момента прекращения действия Контракта в зависимости от того, какое событие наступит ранее.</w:t>
      </w:r>
    </w:p>
    <w:p w14:paraId="1DE9EC8B" w14:textId="77777777" w:rsidR="00F50008" w:rsidRPr="00D3391C" w:rsidRDefault="00F50008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2245C8D" w14:textId="796FC436" w:rsidR="00F50008" w:rsidRDefault="00D3391C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6. </w:t>
      </w:r>
      <w:r w:rsidR="00F50008" w:rsidRPr="00D3391C">
        <w:rPr>
          <w:b/>
          <w:sz w:val="28"/>
          <w:szCs w:val="28"/>
        </w:rPr>
        <w:t>Подписи сторон</w:t>
      </w:r>
    </w:p>
    <w:p w14:paraId="064800F2" w14:textId="77777777" w:rsidR="00BC6AF7" w:rsidRPr="00D3391C" w:rsidRDefault="00BC6AF7" w:rsidP="00D339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283"/>
        <w:gridCol w:w="4500"/>
      </w:tblGrid>
      <w:tr w:rsidR="00D3391C" w:rsidRPr="00130146" w14:paraId="4E302D46" w14:textId="77777777" w:rsidTr="00D3391C">
        <w:trPr>
          <w:trHeight w:val="315"/>
        </w:trPr>
        <w:tc>
          <w:tcPr>
            <w:tcW w:w="2501" w:type="pct"/>
          </w:tcPr>
          <w:p w14:paraId="6ACCBA02" w14:textId="0F809FA2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Доверитель</w:t>
            </w:r>
            <w:r w:rsidRPr="00130146">
              <w:rPr>
                <w:b/>
                <w:bCs/>
                <w:sz w:val="28"/>
                <w:szCs w:val="28"/>
                <w:lang w:eastAsia="zh-CN"/>
              </w:rPr>
              <w:t>:</w:t>
            </w:r>
          </w:p>
        </w:tc>
        <w:tc>
          <w:tcPr>
            <w:tcW w:w="148" w:type="pct"/>
          </w:tcPr>
          <w:p w14:paraId="4B08D15E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</w:tcPr>
          <w:p w14:paraId="2C54D9B1" w14:textId="36ED1239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Поверенный</w:t>
            </w:r>
            <w:r w:rsidRPr="00130146">
              <w:rPr>
                <w:b/>
                <w:bCs/>
                <w:sz w:val="28"/>
                <w:szCs w:val="28"/>
                <w:lang w:eastAsia="zh-CN"/>
              </w:rPr>
              <w:t>:</w:t>
            </w:r>
          </w:p>
        </w:tc>
      </w:tr>
      <w:tr w:rsidR="00D3391C" w:rsidRPr="00130146" w14:paraId="3998D76B" w14:textId="77777777" w:rsidTr="00D3391C">
        <w:trPr>
          <w:trHeight w:val="220"/>
        </w:trPr>
        <w:tc>
          <w:tcPr>
            <w:tcW w:w="2501" w:type="pct"/>
            <w:tcBorders>
              <w:bottom w:val="single" w:sz="4" w:space="0" w:color="auto"/>
            </w:tcBorders>
          </w:tcPr>
          <w:p w14:paraId="2945A555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6FE46B9E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29018004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D3391C" w:rsidRPr="00130146" w14:paraId="253D26AA" w14:textId="77777777" w:rsidTr="00D3391C">
        <w:trPr>
          <w:trHeight w:val="178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378D0607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382D126F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42908A3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D3391C" w:rsidRPr="00130146" w14:paraId="779821CC" w14:textId="77777777" w:rsidTr="00D3391C">
        <w:trPr>
          <w:trHeight w:val="256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36010C3E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613F811C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C49002A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D3391C" w:rsidRPr="00130146" w14:paraId="3AFF76A7" w14:textId="77777777" w:rsidTr="00D3391C">
        <w:trPr>
          <w:trHeight w:val="32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22558772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4639EF77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7A473E9" w14:textId="77777777" w:rsidR="00D3391C" w:rsidRPr="00130146" w:rsidRDefault="00D3391C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20E91699" w14:textId="77777777" w:rsidR="00892DA3" w:rsidRDefault="00892DA3" w:rsidP="00F50008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4" w:name="_Hlk145596033"/>
    </w:p>
    <w:p w14:paraId="02711EFC" w14:textId="77777777" w:rsidR="00D3391C" w:rsidRDefault="00D3391C" w:rsidP="00F50008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8BE6231" w14:textId="77777777" w:rsidR="00D3391C" w:rsidRDefault="00D3391C" w:rsidP="00F50008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3391C" w14:paraId="1B40CC53" w14:textId="77777777" w:rsidTr="00D3391C">
        <w:tc>
          <w:tcPr>
            <w:tcW w:w="4785" w:type="dxa"/>
          </w:tcPr>
          <w:p w14:paraId="4C14F19E" w14:textId="7D6714D5" w:rsidR="00D3391C" w:rsidRPr="00D3391C" w:rsidRDefault="00B200FD" w:rsidP="00D3391C">
            <w:pPr>
              <w:tabs>
                <w:tab w:val="left" w:pos="99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 </w:t>
            </w:r>
            <w:bookmarkStart w:id="5" w:name="_GoBack"/>
            <w:bookmarkEnd w:id="5"/>
            <w:r>
              <w:rPr>
                <w:sz w:val="28"/>
                <w:szCs w:val="28"/>
              </w:rPr>
              <w:t>обязанности</w:t>
            </w:r>
            <w:r w:rsidR="004D5266">
              <w:rPr>
                <w:sz w:val="28"/>
                <w:szCs w:val="28"/>
              </w:rPr>
              <w:t xml:space="preserve"> руководителя</w:t>
            </w:r>
            <w:r w:rsidR="00D3391C" w:rsidRPr="00D3391C">
              <w:rPr>
                <w:sz w:val="28"/>
                <w:szCs w:val="28"/>
              </w:rPr>
              <w:t xml:space="preserve"> МКУ «Управление</w:t>
            </w:r>
          </w:p>
          <w:p w14:paraId="7100CBF4" w14:textId="5A86095F" w:rsidR="00D3391C" w:rsidRDefault="00D3391C" w:rsidP="00D3391C">
            <w:pPr>
              <w:tabs>
                <w:tab w:val="left" w:pos="99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D3391C">
              <w:rPr>
                <w:sz w:val="28"/>
                <w:szCs w:val="28"/>
              </w:rPr>
              <w:t>по делам ГО ЧС г. Воронежа»</w:t>
            </w:r>
          </w:p>
        </w:tc>
        <w:tc>
          <w:tcPr>
            <w:tcW w:w="4785" w:type="dxa"/>
          </w:tcPr>
          <w:p w14:paraId="5EE3980B" w14:textId="77777777" w:rsidR="00D3391C" w:rsidRDefault="00D3391C" w:rsidP="00D3391C">
            <w:pPr>
              <w:tabs>
                <w:tab w:val="left" w:pos="99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14:paraId="469D4A86" w14:textId="0A3D7E89" w:rsidR="00D3391C" w:rsidRDefault="004D5266" w:rsidP="00D3391C">
            <w:pPr>
              <w:tabs>
                <w:tab w:val="left" w:pos="994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Плешаков</w:t>
            </w:r>
          </w:p>
        </w:tc>
      </w:tr>
      <w:bookmarkEnd w:id="4"/>
    </w:tbl>
    <w:p w14:paraId="778B2E5F" w14:textId="140E450A" w:rsidR="00392B95" w:rsidRPr="00D3391C" w:rsidRDefault="00392B95" w:rsidP="00D3391C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392B95" w:rsidRPr="00D3391C" w:rsidSect="00D3391C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05E91" w14:textId="77777777" w:rsidR="000264E6" w:rsidRDefault="000264E6" w:rsidP="00F50008">
      <w:r>
        <w:separator/>
      </w:r>
    </w:p>
  </w:endnote>
  <w:endnote w:type="continuationSeparator" w:id="0">
    <w:p w14:paraId="61DFB345" w14:textId="77777777" w:rsidR="000264E6" w:rsidRDefault="000264E6" w:rsidP="00F5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3637B" w14:textId="77777777" w:rsidR="000264E6" w:rsidRDefault="000264E6" w:rsidP="00F50008">
      <w:r>
        <w:separator/>
      </w:r>
    </w:p>
  </w:footnote>
  <w:footnote w:type="continuationSeparator" w:id="0">
    <w:p w14:paraId="4F95CD60" w14:textId="77777777" w:rsidR="000264E6" w:rsidRDefault="000264E6" w:rsidP="00F50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805416"/>
      <w:docPartObj>
        <w:docPartGallery w:val="Page Numbers (Top of Page)"/>
        <w:docPartUnique/>
      </w:docPartObj>
    </w:sdtPr>
    <w:sdtEndPr/>
    <w:sdtContent>
      <w:p w14:paraId="1DDAC2C8" w14:textId="77777777" w:rsidR="00F50008" w:rsidRDefault="00F500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0FD">
          <w:rPr>
            <w:noProof/>
          </w:rPr>
          <w:t>6</w:t>
        </w:r>
        <w:r>
          <w:fldChar w:fldCharType="end"/>
        </w:r>
      </w:p>
    </w:sdtContent>
  </w:sdt>
  <w:p w14:paraId="6C6F47C6" w14:textId="77777777" w:rsidR="00F50008" w:rsidRDefault="00F500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03F29"/>
    <w:multiLevelType w:val="hybridMultilevel"/>
    <w:tmpl w:val="9A36A7A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08"/>
    <w:rsid w:val="000264E6"/>
    <w:rsid w:val="0006430F"/>
    <w:rsid w:val="00255790"/>
    <w:rsid w:val="00294791"/>
    <w:rsid w:val="002A0BB6"/>
    <w:rsid w:val="00392B95"/>
    <w:rsid w:val="004D5266"/>
    <w:rsid w:val="005018CA"/>
    <w:rsid w:val="005F799E"/>
    <w:rsid w:val="00892DA3"/>
    <w:rsid w:val="00AA10BA"/>
    <w:rsid w:val="00B200FD"/>
    <w:rsid w:val="00BC6AF7"/>
    <w:rsid w:val="00C332EC"/>
    <w:rsid w:val="00D3391C"/>
    <w:rsid w:val="00DD2F8D"/>
    <w:rsid w:val="00F0623B"/>
    <w:rsid w:val="00F50008"/>
    <w:rsid w:val="00FF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0A4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0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0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00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0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3391C"/>
    <w:pPr>
      <w:ind w:left="720"/>
      <w:contextualSpacing/>
    </w:pPr>
  </w:style>
  <w:style w:type="table" w:styleId="a8">
    <w:name w:val="Table Grid"/>
    <w:basedOn w:val="a1"/>
    <w:uiPriority w:val="59"/>
    <w:unhideWhenUsed/>
    <w:rsid w:val="00D33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A0B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B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0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0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00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0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3391C"/>
    <w:pPr>
      <w:ind w:left="720"/>
      <w:contextualSpacing/>
    </w:pPr>
  </w:style>
  <w:style w:type="table" w:styleId="a8">
    <w:name w:val="Table Grid"/>
    <w:basedOn w:val="a1"/>
    <w:uiPriority w:val="59"/>
    <w:unhideWhenUsed/>
    <w:rsid w:val="00D33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A0B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B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9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yurova\Desktop\AppData\Local\Users\&#1058;&#1080;&#1084;&#1091;&#1088;\Desktop\&#1053;&#1086;&#1074;&#1072;&#1103;%20&#1087;&#1072;&#1087;&#1082;&#1072;\&#1055;&#1086;&#1076;&#1088;&#1072;&#1073;&#1086;&#1090;&#1082;&#1072;%203%20-%20&#1055;&#1044;&#1085;%20&#1057;&#1073;&#1077;&#1088;&#1051;&#1080;&#1075;&#1072;&#1083;\&#1055;&#1072;&#1082;&#1077;&#1090;%20&#1087;&#1077;&#1088;&#1089;&#1086;&#1085;&#1072;&#1083;&#1100;&#1085;&#1099;&#1093;%20&#1076;&#1072;&#1085;&#1085;&#1099;&#1093;\&#1055;&#1072;&#1082;&#1077;&#1090;%20&#1076;&#1086;&#1082;&#1091;&#1084;&#1077;&#1085;&#1090;&#1072;&#1094;&#1080;&#1080;%20&#1055;&#1044;&#1085;%20&#1054;&#1054;&#1054;%20&#1057;&#1073;&#1077;&#1088;%20&#1051;&#1080;&#1075;&#1072;&#1083;\&#1055;&#1086;&#1088;&#1091;&#1095;&#1077;&#1085;&#1080;&#1077;%20&#1085;&#1072;%20&#1086;&#1073;&#1088;&#1072;&#1073;&#1086;&#1090;&#1082;&#1091;%20&#1087;&#1077;&#1088;&#1089;&#1086;&#1085;&#1072;&#1083;&#1100;&#1085;&#1099;&#1093;%20&#1076;&#1072;&#1085;&#1085;&#1099;&#1093;%20&#1054;&#1054;&#1054;%20&#1057;&#1073;&#1077;&#1088;%20&#1051;&#1080;&#1075;&#1072;&#1083;.docx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AF223D37F45C82CD36E961BD4BB74335F55092ABAB3F7144EEAD0A6D59784A6DCD4ACB1B201C9EAA40DFC51CE178EB922D6201s750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0F365E59D071DB705CF7E5729572814E0D55461B502EF382E9B6F0E6C8698E5843B17FF1FD78CBArDi7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0F365E59D071DB705CF7E5729572814E0D55461B502EF382E9B6F0E6C8698E5843B17FF1FD78CB6rDi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F365E59D071DB705CF7E5729572814E0D55461B502EF382E9B6F0E6C8698E5843B17FF1FD78CB2rDi7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Волкова М.Н.</cp:lastModifiedBy>
  <cp:revision>2</cp:revision>
  <cp:lastPrinted>2023-12-07T08:22:00Z</cp:lastPrinted>
  <dcterms:created xsi:type="dcterms:W3CDTF">2023-12-07T12:25:00Z</dcterms:created>
  <dcterms:modified xsi:type="dcterms:W3CDTF">2023-12-07T12:25:00Z</dcterms:modified>
</cp:coreProperties>
</file>